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D41" w:rsidRDefault="00F13D41" w:rsidP="007019F1">
      <w:pPr>
        <w:ind w:right="-1"/>
        <w:jc w:val="center"/>
        <w:rPr>
          <w:b/>
          <w:bCs/>
          <w:sz w:val="28"/>
          <w:szCs w:val="28"/>
        </w:rPr>
      </w:pPr>
      <w:r w:rsidRPr="008757B0">
        <w:rPr>
          <w:b/>
          <w:bCs/>
          <w:sz w:val="28"/>
          <w:szCs w:val="28"/>
        </w:rPr>
        <w:t>Материнский капитал – папам</w:t>
      </w:r>
    </w:p>
    <w:p w:rsidR="00F13D41" w:rsidRDefault="00F13D41" w:rsidP="007019F1">
      <w:pPr>
        <w:ind w:right="-1"/>
        <w:rPr>
          <w:b/>
          <w:bCs/>
          <w:sz w:val="28"/>
          <w:szCs w:val="28"/>
        </w:rPr>
      </w:pPr>
    </w:p>
    <w:p w:rsidR="00F13D41" w:rsidRPr="008757B0" w:rsidRDefault="00DF01CF" w:rsidP="007019F1">
      <w:pPr>
        <w:ind w:right="-1"/>
        <w:rPr>
          <w:b/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margin-left:-.3pt;margin-top:.3pt;width:256.5pt;height:161.25pt;z-index:1">
            <v:imagedata r:id="rId4" r:href="rId5"/>
            <w10:wrap type="square"/>
          </v:shape>
        </w:pict>
      </w:r>
    </w:p>
    <w:p w:rsidR="00F13D41" w:rsidRDefault="00F13D41" w:rsidP="007019F1">
      <w:pPr>
        <w:ind w:right="-1"/>
        <w:jc w:val="both"/>
        <w:rPr>
          <w:sz w:val="28"/>
          <w:szCs w:val="28"/>
          <w:lang w:val="tt-RU"/>
        </w:rPr>
      </w:pPr>
    </w:p>
    <w:p w:rsidR="00F13D41" w:rsidRPr="008757B0" w:rsidRDefault="00F13D41" w:rsidP="007019F1">
      <w:pPr>
        <w:spacing w:line="276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sz w:val="28"/>
          <w:szCs w:val="28"/>
        </w:rPr>
        <w:t>Муслюмовском</w:t>
      </w:r>
      <w:proofErr w:type="spellEnd"/>
      <w:r>
        <w:rPr>
          <w:sz w:val="28"/>
          <w:szCs w:val="28"/>
        </w:rPr>
        <w:t xml:space="preserve"> районе </w:t>
      </w:r>
      <w:r w:rsidRPr="008757B0">
        <w:rPr>
          <w:sz w:val="28"/>
          <w:szCs w:val="28"/>
        </w:rPr>
        <w:t>напоминает, что в</w:t>
      </w:r>
      <w:r>
        <w:rPr>
          <w:sz w:val="28"/>
          <w:szCs w:val="28"/>
        </w:rPr>
        <w:t xml:space="preserve"> </w:t>
      </w:r>
      <w:r w:rsidRPr="008757B0">
        <w:rPr>
          <w:sz w:val="28"/>
          <w:szCs w:val="28"/>
        </w:rPr>
        <w:t>соответствии с законодательством владельцами сертификата на материнский (семейный)</w:t>
      </w:r>
      <w:r>
        <w:rPr>
          <w:sz w:val="28"/>
          <w:szCs w:val="28"/>
        </w:rPr>
        <w:t xml:space="preserve"> </w:t>
      </w:r>
      <w:r w:rsidRPr="008757B0">
        <w:rPr>
          <w:sz w:val="28"/>
          <w:szCs w:val="28"/>
        </w:rPr>
        <w:t>капитал могут быть как мамы, так и папы. Таких особенных случаев в</w:t>
      </w:r>
      <w:r>
        <w:rPr>
          <w:sz w:val="28"/>
          <w:szCs w:val="28"/>
        </w:rPr>
        <w:t xml:space="preserve"> </w:t>
      </w:r>
      <w:r w:rsidRPr="008757B0">
        <w:rPr>
          <w:sz w:val="28"/>
          <w:szCs w:val="28"/>
        </w:rPr>
        <w:t>М</w:t>
      </w:r>
      <w:r>
        <w:rPr>
          <w:sz w:val="28"/>
          <w:szCs w:val="28"/>
          <w:lang w:val="tt-RU"/>
        </w:rPr>
        <w:t>услюмовском</w:t>
      </w:r>
      <w:r w:rsidRPr="008757B0">
        <w:rPr>
          <w:sz w:val="28"/>
          <w:szCs w:val="28"/>
        </w:rPr>
        <w:t xml:space="preserve"> </w:t>
      </w:r>
      <w:proofErr w:type="spellStart"/>
      <w:r w:rsidRPr="008757B0">
        <w:rPr>
          <w:sz w:val="28"/>
          <w:szCs w:val="28"/>
        </w:rPr>
        <w:t>р</w:t>
      </w:r>
      <w:proofErr w:type="spellEnd"/>
      <w:r>
        <w:rPr>
          <w:sz w:val="28"/>
          <w:szCs w:val="28"/>
          <w:lang w:val="tt-RU"/>
        </w:rPr>
        <w:t>айо</w:t>
      </w:r>
      <w:r w:rsidRPr="008757B0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8757B0">
        <w:rPr>
          <w:sz w:val="28"/>
          <w:szCs w:val="28"/>
        </w:rPr>
        <w:t xml:space="preserve">насчитывается </w:t>
      </w:r>
      <w:r>
        <w:rPr>
          <w:sz w:val="28"/>
          <w:szCs w:val="28"/>
        </w:rPr>
        <w:t>2</w:t>
      </w:r>
      <w:r w:rsidRPr="008757B0">
        <w:rPr>
          <w:sz w:val="28"/>
          <w:szCs w:val="28"/>
        </w:rPr>
        <w:t xml:space="preserve"> – столько отцов </w:t>
      </w:r>
      <w:r>
        <w:rPr>
          <w:sz w:val="28"/>
          <w:szCs w:val="28"/>
        </w:rPr>
        <w:t xml:space="preserve"> </w:t>
      </w:r>
      <w:r w:rsidRPr="008757B0">
        <w:rPr>
          <w:sz w:val="28"/>
          <w:szCs w:val="28"/>
        </w:rPr>
        <w:t>(усыновителей)</w:t>
      </w:r>
      <w:r>
        <w:rPr>
          <w:sz w:val="28"/>
          <w:szCs w:val="28"/>
        </w:rPr>
        <w:t xml:space="preserve"> </w:t>
      </w:r>
      <w:r w:rsidRPr="008757B0">
        <w:rPr>
          <w:sz w:val="28"/>
          <w:szCs w:val="28"/>
        </w:rPr>
        <w:t xml:space="preserve"> первого, второго или последующего</w:t>
      </w:r>
      <w:r>
        <w:rPr>
          <w:sz w:val="28"/>
          <w:szCs w:val="28"/>
        </w:rPr>
        <w:t xml:space="preserve"> </w:t>
      </w:r>
      <w:r w:rsidRPr="008757B0">
        <w:rPr>
          <w:sz w:val="28"/>
          <w:szCs w:val="28"/>
        </w:rPr>
        <w:t>ребенка, в связи с рождением (усыновлением) которого возникло право на получение</w:t>
      </w:r>
      <w:r>
        <w:rPr>
          <w:sz w:val="28"/>
          <w:szCs w:val="28"/>
        </w:rPr>
        <w:t xml:space="preserve"> </w:t>
      </w:r>
      <w:r w:rsidRPr="008757B0">
        <w:rPr>
          <w:sz w:val="28"/>
          <w:szCs w:val="28"/>
        </w:rPr>
        <w:t>материнского капитала, самостоятельно воспитывают своих детей.</w:t>
      </w:r>
    </w:p>
    <w:p w:rsidR="00F13D41" w:rsidRPr="008757B0" w:rsidRDefault="00F13D41" w:rsidP="007019F1">
      <w:pPr>
        <w:spacing w:line="276" w:lineRule="auto"/>
        <w:ind w:right="-1" w:firstLine="708"/>
        <w:jc w:val="both"/>
        <w:rPr>
          <w:sz w:val="28"/>
          <w:szCs w:val="28"/>
        </w:rPr>
      </w:pPr>
      <w:r w:rsidRPr="008757B0">
        <w:rPr>
          <w:sz w:val="28"/>
          <w:szCs w:val="28"/>
        </w:rPr>
        <w:t>Обращаем внимание, что отец может получить сертификат при условиях:</w:t>
      </w:r>
    </w:p>
    <w:p w:rsidR="00F13D41" w:rsidRPr="008757B0" w:rsidRDefault="00F13D41" w:rsidP="007019F1">
      <w:pPr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57B0">
        <w:rPr>
          <w:sz w:val="28"/>
          <w:szCs w:val="28"/>
        </w:rPr>
        <w:t>если он имеет гражданство Российской Федерации и является единственным усыновителем</w:t>
      </w:r>
      <w:r>
        <w:rPr>
          <w:sz w:val="28"/>
          <w:szCs w:val="28"/>
        </w:rPr>
        <w:t xml:space="preserve"> </w:t>
      </w:r>
      <w:r w:rsidRPr="008757B0">
        <w:rPr>
          <w:sz w:val="28"/>
          <w:szCs w:val="28"/>
        </w:rPr>
        <w:t xml:space="preserve">второго, третьего или последующего ребенка, решение </w:t>
      </w:r>
      <w:proofErr w:type="gramStart"/>
      <w:r w:rsidRPr="008757B0">
        <w:rPr>
          <w:sz w:val="28"/>
          <w:szCs w:val="28"/>
        </w:rPr>
        <w:t>суда</w:t>
      </w:r>
      <w:proofErr w:type="gramEnd"/>
      <w:r w:rsidRPr="008757B0">
        <w:rPr>
          <w:sz w:val="28"/>
          <w:szCs w:val="28"/>
        </w:rPr>
        <w:t xml:space="preserve"> об усыновлении которого</w:t>
      </w:r>
      <w:r>
        <w:rPr>
          <w:sz w:val="28"/>
          <w:szCs w:val="28"/>
        </w:rPr>
        <w:t xml:space="preserve"> </w:t>
      </w:r>
      <w:r w:rsidRPr="008757B0">
        <w:rPr>
          <w:sz w:val="28"/>
          <w:szCs w:val="28"/>
        </w:rPr>
        <w:t>вступило в законную силу начиная с 1 января 2007 года;</w:t>
      </w:r>
    </w:p>
    <w:p w:rsidR="00F13D41" w:rsidRPr="008757B0" w:rsidRDefault="00F13D41" w:rsidP="007019F1">
      <w:pPr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57B0">
        <w:rPr>
          <w:sz w:val="28"/>
          <w:szCs w:val="28"/>
        </w:rPr>
        <w:t>если он имеет гражданство Российской Федерации и является единственным усыновителем</w:t>
      </w:r>
      <w:r>
        <w:rPr>
          <w:sz w:val="28"/>
          <w:szCs w:val="28"/>
        </w:rPr>
        <w:t xml:space="preserve"> </w:t>
      </w:r>
      <w:r w:rsidRPr="008757B0">
        <w:rPr>
          <w:sz w:val="28"/>
          <w:szCs w:val="28"/>
        </w:rPr>
        <w:t xml:space="preserve">первого ребенка, если решение суда об усыновлении </w:t>
      </w:r>
      <w:proofErr w:type="gramStart"/>
      <w:r w:rsidRPr="008757B0">
        <w:rPr>
          <w:sz w:val="28"/>
          <w:szCs w:val="28"/>
        </w:rPr>
        <w:t>вступило в законную силу начиная</w:t>
      </w:r>
      <w:proofErr w:type="gramEnd"/>
      <w:r w:rsidRPr="008757B0">
        <w:rPr>
          <w:sz w:val="28"/>
          <w:szCs w:val="28"/>
        </w:rPr>
        <w:t xml:space="preserve"> с 1января 2020 года;</w:t>
      </w:r>
    </w:p>
    <w:p w:rsidR="00F13D41" w:rsidRPr="008757B0" w:rsidRDefault="00F13D41" w:rsidP="007019F1">
      <w:pPr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57B0">
        <w:rPr>
          <w:sz w:val="28"/>
          <w:szCs w:val="28"/>
        </w:rPr>
        <w:t>вне зависимости от наличия гражданства Российской Федерации в случае прекращения</w:t>
      </w:r>
      <w:r>
        <w:rPr>
          <w:sz w:val="28"/>
          <w:szCs w:val="28"/>
        </w:rPr>
        <w:t xml:space="preserve"> </w:t>
      </w:r>
      <w:r w:rsidRPr="008757B0">
        <w:rPr>
          <w:sz w:val="28"/>
          <w:szCs w:val="28"/>
        </w:rPr>
        <w:t>права на материнский (семейный) капитал у матери всле</w:t>
      </w:r>
      <w:r>
        <w:rPr>
          <w:sz w:val="28"/>
          <w:szCs w:val="28"/>
        </w:rPr>
        <w:t xml:space="preserve">дствие: ее смерти,  объявления её </w:t>
      </w:r>
      <w:r w:rsidRPr="008757B0">
        <w:rPr>
          <w:sz w:val="28"/>
          <w:szCs w:val="28"/>
        </w:rPr>
        <w:t xml:space="preserve">умершей, </w:t>
      </w:r>
      <w:r>
        <w:rPr>
          <w:sz w:val="28"/>
          <w:szCs w:val="28"/>
        </w:rPr>
        <w:t xml:space="preserve"> </w:t>
      </w:r>
      <w:r w:rsidRPr="008757B0">
        <w:rPr>
          <w:sz w:val="28"/>
          <w:szCs w:val="28"/>
        </w:rPr>
        <w:t xml:space="preserve">лишения родительских прав в отношении ребенка, </w:t>
      </w:r>
      <w:r>
        <w:rPr>
          <w:sz w:val="28"/>
          <w:szCs w:val="28"/>
        </w:rPr>
        <w:t xml:space="preserve"> </w:t>
      </w:r>
      <w:r w:rsidRPr="008757B0">
        <w:rPr>
          <w:sz w:val="28"/>
          <w:szCs w:val="28"/>
        </w:rPr>
        <w:t>в связи с рождение</w:t>
      </w:r>
      <w:proofErr w:type="gramStart"/>
      <w:r w:rsidRPr="008757B0">
        <w:rPr>
          <w:sz w:val="28"/>
          <w:szCs w:val="28"/>
        </w:rPr>
        <w:t>м(</w:t>
      </w:r>
      <w:proofErr w:type="gramEnd"/>
      <w:r w:rsidRPr="008757B0">
        <w:rPr>
          <w:sz w:val="28"/>
          <w:szCs w:val="28"/>
        </w:rPr>
        <w:t>усыновлением) которого возникло право на получение материнского капитала,</w:t>
      </w:r>
      <w:r>
        <w:rPr>
          <w:sz w:val="28"/>
          <w:szCs w:val="28"/>
        </w:rPr>
        <w:t xml:space="preserve"> </w:t>
      </w:r>
      <w:r w:rsidRPr="008757B0">
        <w:rPr>
          <w:sz w:val="28"/>
          <w:szCs w:val="28"/>
        </w:rPr>
        <w:t>совершения в отношении своего ребенка (детей) умышленного преступления, относящегося</w:t>
      </w:r>
      <w:r>
        <w:rPr>
          <w:sz w:val="28"/>
          <w:szCs w:val="28"/>
        </w:rPr>
        <w:t xml:space="preserve"> </w:t>
      </w:r>
      <w:r w:rsidRPr="008757B0">
        <w:rPr>
          <w:sz w:val="28"/>
          <w:szCs w:val="28"/>
        </w:rPr>
        <w:t>к преступлениям против личности и повлекшего за собой лишение родительских прав или</w:t>
      </w:r>
      <w:r>
        <w:rPr>
          <w:sz w:val="28"/>
          <w:szCs w:val="28"/>
        </w:rPr>
        <w:t xml:space="preserve"> </w:t>
      </w:r>
      <w:r w:rsidRPr="008757B0">
        <w:rPr>
          <w:sz w:val="28"/>
          <w:szCs w:val="28"/>
        </w:rPr>
        <w:t>ограничение родительских прав в отношении ребенка (детей), в случае отмены усыновления</w:t>
      </w:r>
      <w:r>
        <w:rPr>
          <w:sz w:val="28"/>
          <w:szCs w:val="28"/>
        </w:rPr>
        <w:t xml:space="preserve"> </w:t>
      </w:r>
      <w:r w:rsidRPr="008757B0">
        <w:rPr>
          <w:sz w:val="28"/>
          <w:szCs w:val="28"/>
        </w:rPr>
        <w:t>ребенка, в связи с усыновлением которого возникло право на дополнительные меры</w:t>
      </w:r>
      <w:r>
        <w:rPr>
          <w:sz w:val="28"/>
          <w:szCs w:val="28"/>
        </w:rPr>
        <w:t xml:space="preserve"> </w:t>
      </w:r>
      <w:r w:rsidRPr="008757B0">
        <w:rPr>
          <w:sz w:val="28"/>
          <w:szCs w:val="28"/>
        </w:rPr>
        <w:t>государственной поддержки.</w:t>
      </w:r>
    </w:p>
    <w:p w:rsidR="00F13D41" w:rsidRPr="008757B0" w:rsidRDefault="00F13D41" w:rsidP="007019F1">
      <w:pPr>
        <w:spacing w:line="276" w:lineRule="auto"/>
        <w:ind w:right="-1" w:firstLine="708"/>
        <w:jc w:val="both"/>
        <w:rPr>
          <w:sz w:val="28"/>
          <w:szCs w:val="28"/>
        </w:rPr>
      </w:pPr>
      <w:r w:rsidRPr="008757B0">
        <w:rPr>
          <w:sz w:val="28"/>
          <w:szCs w:val="28"/>
        </w:rPr>
        <w:t>С апреля 2020 года сертификат на материнский капитал</w:t>
      </w:r>
      <w:r>
        <w:rPr>
          <w:sz w:val="28"/>
          <w:szCs w:val="28"/>
        </w:rPr>
        <w:t xml:space="preserve"> </w:t>
      </w:r>
      <w:r w:rsidRPr="008757B0">
        <w:rPr>
          <w:sz w:val="28"/>
          <w:szCs w:val="28"/>
        </w:rPr>
        <w:t xml:space="preserve">выдается в </w:t>
      </w:r>
      <w:proofErr w:type="spellStart"/>
      <w:r w:rsidRPr="008757B0">
        <w:rPr>
          <w:sz w:val="28"/>
          <w:szCs w:val="28"/>
        </w:rPr>
        <w:t>проактивной</w:t>
      </w:r>
      <w:proofErr w:type="spellEnd"/>
      <w:r w:rsidRPr="008757B0">
        <w:rPr>
          <w:sz w:val="28"/>
          <w:szCs w:val="28"/>
        </w:rPr>
        <w:t xml:space="preserve"> форме.</w:t>
      </w:r>
      <w:r>
        <w:rPr>
          <w:sz w:val="28"/>
          <w:szCs w:val="28"/>
        </w:rPr>
        <w:t xml:space="preserve"> </w:t>
      </w:r>
      <w:r w:rsidRPr="008757B0">
        <w:rPr>
          <w:sz w:val="28"/>
          <w:szCs w:val="28"/>
        </w:rPr>
        <w:t>После вынесения Пенсионным фондом</w:t>
      </w:r>
      <w:r>
        <w:rPr>
          <w:sz w:val="28"/>
          <w:szCs w:val="28"/>
        </w:rPr>
        <w:t xml:space="preserve"> </w:t>
      </w:r>
      <w:r w:rsidRPr="008757B0">
        <w:rPr>
          <w:sz w:val="28"/>
          <w:szCs w:val="28"/>
        </w:rPr>
        <w:t>положительного решения о предоставлении</w:t>
      </w:r>
      <w:r>
        <w:rPr>
          <w:sz w:val="28"/>
          <w:szCs w:val="28"/>
        </w:rPr>
        <w:t xml:space="preserve"> </w:t>
      </w:r>
      <w:r w:rsidRPr="008757B0">
        <w:rPr>
          <w:sz w:val="28"/>
          <w:szCs w:val="28"/>
        </w:rPr>
        <w:t>материнского капитала</w:t>
      </w:r>
      <w:r>
        <w:rPr>
          <w:sz w:val="28"/>
          <w:szCs w:val="28"/>
        </w:rPr>
        <w:t xml:space="preserve"> </w:t>
      </w:r>
      <w:r w:rsidRPr="008757B0">
        <w:rPr>
          <w:sz w:val="28"/>
          <w:szCs w:val="28"/>
        </w:rPr>
        <w:t>в личный кабинет на сайте ПФР</w:t>
      </w:r>
      <w:r>
        <w:rPr>
          <w:sz w:val="28"/>
          <w:szCs w:val="28"/>
        </w:rPr>
        <w:t xml:space="preserve"> </w:t>
      </w:r>
      <w:r w:rsidRPr="008757B0">
        <w:rPr>
          <w:sz w:val="28"/>
          <w:szCs w:val="28"/>
        </w:rPr>
        <w:t xml:space="preserve">или портале </w:t>
      </w:r>
      <w:proofErr w:type="spellStart"/>
      <w:r w:rsidRPr="008757B0">
        <w:rPr>
          <w:sz w:val="28"/>
          <w:szCs w:val="28"/>
        </w:rPr>
        <w:t>госуслуг</w:t>
      </w:r>
      <w:proofErr w:type="spellEnd"/>
      <w:r w:rsidRPr="008757B0">
        <w:rPr>
          <w:sz w:val="28"/>
          <w:szCs w:val="28"/>
        </w:rPr>
        <w:t xml:space="preserve"> поступает</w:t>
      </w:r>
      <w:r>
        <w:rPr>
          <w:sz w:val="28"/>
          <w:szCs w:val="28"/>
        </w:rPr>
        <w:t xml:space="preserve"> </w:t>
      </w:r>
      <w:r w:rsidRPr="008757B0">
        <w:rPr>
          <w:sz w:val="28"/>
          <w:szCs w:val="28"/>
        </w:rPr>
        <w:t xml:space="preserve">государственный сертификат в форме </w:t>
      </w:r>
      <w:r w:rsidRPr="008757B0">
        <w:rPr>
          <w:sz w:val="28"/>
          <w:szCs w:val="28"/>
        </w:rPr>
        <w:lastRenderedPageBreak/>
        <w:t>электронного документа.</w:t>
      </w:r>
      <w:r>
        <w:rPr>
          <w:sz w:val="28"/>
          <w:szCs w:val="28"/>
        </w:rPr>
        <w:t xml:space="preserve"> </w:t>
      </w:r>
      <w:r w:rsidRPr="008757B0">
        <w:rPr>
          <w:sz w:val="28"/>
          <w:szCs w:val="28"/>
        </w:rPr>
        <w:t xml:space="preserve"> Цифровая версия</w:t>
      </w:r>
      <w:r>
        <w:rPr>
          <w:sz w:val="28"/>
          <w:szCs w:val="28"/>
        </w:rPr>
        <w:t xml:space="preserve"> </w:t>
      </w:r>
      <w:r w:rsidRPr="008757B0">
        <w:rPr>
          <w:sz w:val="28"/>
          <w:szCs w:val="28"/>
        </w:rPr>
        <w:t>сертификата включает в себя те же сведения, которые раньше были в бумажном варианте.</w:t>
      </w:r>
    </w:p>
    <w:p w:rsidR="00F13D41" w:rsidRPr="008757B0" w:rsidRDefault="00F13D41" w:rsidP="007019F1">
      <w:pPr>
        <w:spacing w:line="276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семей с приё</w:t>
      </w:r>
      <w:r w:rsidRPr="008757B0">
        <w:rPr>
          <w:sz w:val="28"/>
          <w:szCs w:val="28"/>
        </w:rPr>
        <w:t>мными детьми порядок оформления сертификата остался прежним –</w:t>
      </w:r>
      <w:r>
        <w:rPr>
          <w:sz w:val="28"/>
          <w:szCs w:val="28"/>
        </w:rPr>
        <w:t xml:space="preserve"> </w:t>
      </w:r>
      <w:r w:rsidRPr="008757B0">
        <w:rPr>
          <w:sz w:val="28"/>
          <w:szCs w:val="28"/>
        </w:rPr>
        <w:t>заявительным, поскольку сведения об усыновлении, необходимые для получения</w:t>
      </w:r>
      <w:r>
        <w:rPr>
          <w:sz w:val="28"/>
          <w:szCs w:val="28"/>
        </w:rPr>
        <w:t xml:space="preserve"> </w:t>
      </w:r>
      <w:r w:rsidRPr="008757B0">
        <w:rPr>
          <w:sz w:val="28"/>
          <w:szCs w:val="28"/>
        </w:rPr>
        <w:t>материнского капитала, мо</w:t>
      </w:r>
      <w:r>
        <w:rPr>
          <w:sz w:val="28"/>
          <w:szCs w:val="28"/>
        </w:rPr>
        <w:t>гут представить только сами приё</w:t>
      </w:r>
      <w:r w:rsidRPr="008757B0">
        <w:rPr>
          <w:sz w:val="28"/>
          <w:szCs w:val="28"/>
        </w:rPr>
        <w:t>мные родители.</w:t>
      </w:r>
    </w:p>
    <w:p w:rsidR="00F13D41" w:rsidRDefault="00F13D41" w:rsidP="007019F1">
      <w:pPr>
        <w:spacing w:line="276" w:lineRule="auto"/>
        <w:ind w:right="-1" w:firstLine="708"/>
        <w:jc w:val="both"/>
        <w:rPr>
          <w:sz w:val="28"/>
          <w:szCs w:val="28"/>
          <w:lang w:val="tt-RU"/>
        </w:rPr>
      </w:pPr>
      <w:r w:rsidRPr="008757B0">
        <w:rPr>
          <w:sz w:val="28"/>
          <w:szCs w:val="28"/>
        </w:rPr>
        <w:t>Полезная информация:</w:t>
      </w:r>
    </w:p>
    <w:p w:rsidR="00F13D41" w:rsidRPr="008757B0" w:rsidRDefault="00F13D41" w:rsidP="007019F1">
      <w:pPr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57B0">
        <w:rPr>
          <w:sz w:val="28"/>
          <w:szCs w:val="28"/>
        </w:rPr>
        <w:t>материнский капитал</w:t>
      </w:r>
      <w:r>
        <w:rPr>
          <w:sz w:val="28"/>
          <w:szCs w:val="28"/>
        </w:rPr>
        <w:t xml:space="preserve"> </w:t>
      </w:r>
      <w:r w:rsidRPr="008757B0">
        <w:rPr>
          <w:sz w:val="28"/>
          <w:szCs w:val="28"/>
        </w:rPr>
        <w:t>индексируется государством, изменение его размера не влечет</w:t>
      </w:r>
      <w:r>
        <w:rPr>
          <w:sz w:val="28"/>
          <w:szCs w:val="28"/>
        </w:rPr>
        <w:t xml:space="preserve"> </w:t>
      </w:r>
      <w:r w:rsidRPr="008757B0">
        <w:rPr>
          <w:sz w:val="28"/>
          <w:szCs w:val="28"/>
        </w:rPr>
        <w:t>замену сертификата;</w:t>
      </w:r>
    </w:p>
    <w:p w:rsidR="00F13D41" w:rsidRPr="008757B0" w:rsidRDefault="00F13D41" w:rsidP="007019F1">
      <w:pPr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57B0">
        <w:rPr>
          <w:sz w:val="28"/>
          <w:szCs w:val="28"/>
        </w:rPr>
        <w:t>срок обращения в ПФР</w:t>
      </w:r>
      <w:r>
        <w:rPr>
          <w:sz w:val="28"/>
          <w:szCs w:val="28"/>
        </w:rPr>
        <w:t xml:space="preserve"> </w:t>
      </w:r>
      <w:r w:rsidRPr="008757B0">
        <w:rPr>
          <w:sz w:val="28"/>
          <w:szCs w:val="28"/>
        </w:rPr>
        <w:t>с заявлением о выдаче сертификата на материнский капитал</w:t>
      </w:r>
      <w:r>
        <w:rPr>
          <w:sz w:val="28"/>
          <w:szCs w:val="28"/>
        </w:rPr>
        <w:t xml:space="preserve"> </w:t>
      </w:r>
      <w:r w:rsidRPr="008757B0">
        <w:rPr>
          <w:sz w:val="28"/>
          <w:szCs w:val="28"/>
        </w:rPr>
        <w:t>после рождения или усыновления ребенка не ограничен;</w:t>
      </w:r>
    </w:p>
    <w:p w:rsidR="00F13D41" w:rsidRPr="008757B0" w:rsidRDefault="00F13D41" w:rsidP="007019F1">
      <w:pPr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57B0">
        <w:rPr>
          <w:sz w:val="28"/>
          <w:szCs w:val="28"/>
        </w:rPr>
        <w:t>материнский (семейный) капитал освобождается от налога на доходы физических лиц;</w:t>
      </w:r>
    </w:p>
    <w:p w:rsidR="00F13D41" w:rsidRPr="008757B0" w:rsidRDefault="00F13D41" w:rsidP="007019F1">
      <w:pPr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57B0">
        <w:rPr>
          <w:sz w:val="28"/>
          <w:szCs w:val="28"/>
        </w:rPr>
        <w:t>средства материнского капитала</w:t>
      </w:r>
      <w:r>
        <w:rPr>
          <w:sz w:val="28"/>
          <w:szCs w:val="28"/>
        </w:rPr>
        <w:t xml:space="preserve"> </w:t>
      </w:r>
      <w:r w:rsidRPr="008757B0">
        <w:rPr>
          <w:sz w:val="28"/>
          <w:szCs w:val="28"/>
        </w:rPr>
        <w:t>можно получить только по безналичному расчету.</w:t>
      </w:r>
      <w:r>
        <w:rPr>
          <w:sz w:val="28"/>
          <w:szCs w:val="28"/>
        </w:rPr>
        <w:t xml:space="preserve"> </w:t>
      </w:r>
      <w:r w:rsidRPr="008757B0">
        <w:rPr>
          <w:sz w:val="28"/>
          <w:szCs w:val="28"/>
        </w:rPr>
        <w:t xml:space="preserve">Любые схемы </w:t>
      </w:r>
      <w:proofErr w:type="spellStart"/>
      <w:r w:rsidRPr="008757B0">
        <w:rPr>
          <w:sz w:val="28"/>
          <w:szCs w:val="28"/>
        </w:rPr>
        <w:t>обналичивания</w:t>
      </w:r>
      <w:proofErr w:type="spellEnd"/>
      <w:r w:rsidRPr="008757B0">
        <w:rPr>
          <w:sz w:val="28"/>
          <w:szCs w:val="28"/>
        </w:rPr>
        <w:t xml:space="preserve"> этих средств являются незаконными. При этом владелец</w:t>
      </w:r>
      <w:r>
        <w:rPr>
          <w:sz w:val="28"/>
          <w:szCs w:val="28"/>
        </w:rPr>
        <w:t xml:space="preserve"> </w:t>
      </w:r>
      <w:r w:rsidRPr="008757B0">
        <w:rPr>
          <w:sz w:val="28"/>
          <w:szCs w:val="28"/>
        </w:rPr>
        <w:t>сертификата на материнский капитал, который соглашается принять участие в схемах</w:t>
      </w:r>
      <w:r>
        <w:rPr>
          <w:sz w:val="28"/>
          <w:szCs w:val="28"/>
        </w:rPr>
        <w:t xml:space="preserve"> </w:t>
      </w:r>
      <w:proofErr w:type="spellStart"/>
      <w:r w:rsidRPr="008757B0">
        <w:rPr>
          <w:sz w:val="28"/>
          <w:szCs w:val="28"/>
        </w:rPr>
        <w:t>обналичивания</w:t>
      </w:r>
      <w:proofErr w:type="spellEnd"/>
      <w:r w:rsidRPr="008757B0">
        <w:rPr>
          <w:sz w:val="28"/>
          <w:szCs w:val="28"/>
        </w:rPr>
        <w:t>, идет на совершение противоправного акта и может быть признан</w:t>
      </w:r>
      <w:r>
        <w:rPr>
          <w:sz w:val="28"/>
          <w:szCs w:val="28"/>
        </w:rPr>
        <w:t xml:space="preserve"> </w:t>
      </w:r>
      <w:r w:rsidRPr="008757B0">
        <w:rPr>
          <w:sz w:val="28"/>
          <w:szCs w:val="28"/>
        </w:rPr>
        <w:t>соучастником преступления по факту нецелевого использования государственных средств;</w:t>
      </w:r>
    </w:p>
    <w:p w:rsidR="00F13D41" w:rsidRPr="008757B0" w:rsidRDefault="00F13D41" w:rsidP="007019F1">
      <w:pPr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57B0">
        <w:rPr>
          <w:sz w:val="28"/>
          <w:szCs w:val="28"/>
        </w:rPr>
        <w:t>размер материнского (семейного) капитала устанавливается в сумме 483 881 руб. 83 коп.</w:t>
      </w:r>
      <w:r>
        <w:rPr>
          <w:sz w:val="28"/>
          <w:szCs w:val="28"/>
          <w:lang w:val="tt-RU"/>
        </w:rPr>
        <w:t xml:space="preserve"> П</w:t>
      </w:r>
      <w:proofErr w:type="spellStart"/>
      <w:r w:rsidRPr="008757B0">
        <w:rPr>
          <w:sz w:val="28"/>
          <w:szCs w:val="28"/>
        </w:rPr>
        <w:t>ри</w:t>
      </w:r>
      <w:proofErr w:type="spellEnd"/>
      <w:r w:rsidRPr="008757B0">
        <w:rPr>
          <w:sz w:val="28"/>
          <w:szCs w:val="28"/>
        </w:rPr>
        <w:t xml:space="preserve"> формировании сертификата в </w:t>
      </w:r>
      <w:proofErr w:type="spellStart"/>
      <w:r w:rsidRPr="008757B0">
        <w:rPr>
          <w:sz w:val="28"/>
          <w:szCs w:val="28"/>
        </w:rPr>
        <w:t>проактивном</w:t>
      </w:r>
      <w:proofErr w:type="spellEnd"/>
      <w:r w:rsidRPr="008757B0">
        <w:rPr>
          <w:sz w:val="28"/>
          <w:szCs w:val="28"/>
        </w:rPr>
        <w:t xml:space="preserve"> (</w:t>
      </w:r>
      <w:proofErr w:type="spellStart"/>
      <w:r w:rsidRPr="008757B0">
        <w:rPr>
          <w:sz w:val="28"/>
          <w:szCs w:val="28"/>
        </w:rPr>
        <w:t>беззаявительном</w:t>
      </w:r>
      <w:proofErr w:type="spellEnd"/>
      <w:r w:rsidRPr="008757B0">
        <w:rPr>
          <w:sz w:val="28"/>
          <w:szCs w:val="28"/>
        </w:rPr>
        <w:t>) режиме, если в</w:t>
      </w:r>
      <w:r>
        <w:rPr>
          <w:sz w:val="28"/>
          <w:szCs w:val="28"/>
        </w:rPr>
        <w:t xml:space="preserve"> </w:t>
      </w:r>
      <w:r w:rsidRPr="008757B0">
        <w:rPr>
          <w:sz w:val="28"/>
          <w:szCs w:val="28"/>
        </w:rPr>
        <w:t>информационных ресурсах ПФР</w:t>
      </w:r>
      <w:r>
        <w:rPr>
          <w:sz w:val="28"/>
          <w:szCs w:val="28"/>
        </w:rPr>
        <w:t xml:space="preserve"> </w:t>
      </w:r>
      <w:r w:rsidRPr="008757B0">
        <w:rPr>
          <w:sz w:val="28"/>
          <w:szCs w:val="28"/>
        </w:rPr>
        <w:t>отсутствуют сведения о предшествующих детях</w:t>
      </w:r>
      <w:r>
        <w:rPr>
          <w:sz w:val="28"/>
          <w:szCs w:val="28"/>
          <w:lang w:val="tt-RU"/>
        </w:rPr>
        <w:t xml:space="preserve"> – </w:t>
      </w:r>
      <w:bookmarkStart w:id="0" w:name="_GoBack"/>
      <w:bookmarkEnd w:id="0"/>
      <w:r w:rsidRPr="008757B0">
        <w:rPr>
          <w:sz w:val="28"/>
          <w:szCs w:val="28"/>
        </w:rPr>
        <w:t>размер</w:t>
      </w:r>
      <w:r>
        <w:rPr>
          <w:sz w:val="28"/>
          <w:szCs w:val="28"/>
        </w:rPr>
        <w:t xml:space="preserve"> </w:t>
      </w:r>
      <w:r w:rsidRPr="008757B0">
        <w:rPr>
          <w:sz w:val="28"/>
          <w:szCs w:val="28"/>
        </w:rPr>
        <w:t>материнского (семейного) капитала может быть уточнен и установлен в сумме 639 431 руб.83 коп. при представлении документов, подтверждающих рождение (усыновление) всех</w:t>
      </w:r>
      <w:r>
        <w:rPr>
          <w:sz w:val="28"/>
          <w:szCs w:val="28"/>
        </w:rPr>
        <w:t xml:space="preserve"> </w:t>
      </w:r>
      <w:r w:rsidRPr="008757B0">
        <w:rPr>
          <w:sz w:val="28"/>
          <w:szCs w:val="28"/>
        </w:rPr>
        <w:t>детей.</w:t>
      </w:r>
    </w:p>
    <w:p w:rsidR="00F13D41" w:rsidRPr="008757B0" w:rsidRDefault="00F13D41" w:rsidP="007019F1">
      <w:pPr>
        <w:spacing w:line="276" w:lineRule="auto"/>
        <w:ind w:right="-1" w:firstLine="708"/>
        <w:jc w:val="both"/>
        <w:rPr>
          <w:sz w:val="28"/>
          <w:szCs w:val="28"/>
        </w:rPr>
      </w:pPr>
      <w:r w:rsidRPr="008757B0">
        <w:rPr>
          <w:sz w:val="28"/>
          <w:szCs w:val="28"/>
        </w:rPr>
        <w:t>Программа материнского (семейного) капитала действует до конца 2026 года.</w:t>
      </w:r>
    </w:p>
    <w:p w:rsidR="00F13D41" w:rsidRPr="008757B0" w:rsidRDefault="00F13D41" w:rsidP="007019F1">
      <w:pPr>
        <w:spacing w:line="276" w:lineRule="auto"/>
        <w:ind w:right="-1"/>
        <w:jc w:val="both"/>
        <w:rPr>
          <w:sz w:val="28"/>
          <w:szCs w:val="28"/>
        </w:rPr>
      </w:pPr>
    </w:p>
    <w:sectPr w:rsidR="00F13D41" w:rsidRPr="008757B0" w:rsidSect="004C6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57B0"/>
    <w:rsid w:val="001D2103"/>
    <w:rsid w:val="004C6510"/>
    <w:rsid w:val="00502C14"/>
    <w:rsid w:val="007019F1"/>
    <w:rsid w:val="008757B0"/>
    <w:rsid w:val="009C5010"/>
    <w:rsid w:val="00A81A79"/>
    <w:rsid w:val="00C541BE"/>
    <w:rsid w:val="00D20273"/>
    <w:rsid w:val="00DF01CF"/>
    <w:rsid w:val="00DF4798"/>
    <w:rsid w:val="00F13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5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25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kto-chto-gde.ru/wp-content/uploads/2019/08/12-udivitelnyx-faktov-o-finlyandii-samoj-schastlivoj-strane-mira-4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013GanievaAF</dc:creator>
  <cp:keywords/>
  <dc:description/>
  <cp:lastModifiedBy>Ганиева Фарида Урмановна</cp:lastModifiedBy>
  <cp:revision>4</cp:revision>
  <dcterms:created xsi:type="dcterms:W3CDTF">2021-03-04T10:53:00Z</dcterms:created>
  <dcterms:modified xsi:type="dcterms:W3CDTF">2021-03-22T07:24:00Z</dcterms:modified>
</cp:coreProperties>
</file>